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B" w:rsidRDefault="00D0140B" w:rsidP="00D0140B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725285" cy="80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51" cy="8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0B" w:rsidRPr="006D68CB" w:rsidRDefault="006D68CB" w:rsidP="006D68CB">
      <w:pPr>
        <w:ind w:hanging="567"/>
        <w:rPr>
          <w:lang w:val="en-US"/>
        </w:rPr>
      </w:pPr>
      <w:r>
        <w:rPr>
          <w:lang w:val="en-US"/>
        </w:rPr>
        <w:t>---</w:t>
      </w:r>
    </w:p>
    <w:p w:rsidR="00D0140B" w:rsidRDefault="00D0140B" w:rsidP="00D0140B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906260" cy="83141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012" cy="8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---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из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ных чисел X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усло</w:t>
      </w:r>
      <w:r>
        <w:rPr>
          <w:rFonts w:ascii="Verdana" w:hAnsi="Verdana"/>
          <w:color w:val="000000"/>
          <w:sz w:val="18"/>
          <w:szCs w:val="18"/>
        </w:rPr>
        <w:softHyphen/>
        <w:t>вие ис</w:t>
      </w:r>
      <w:r>
        <w:rPr>
          <w:rFonts w:ascii="Verdana" w:hAnsi="Verdana"/>
          <w:color w:val="000000"/>
          <w:sz w:val="18"/>
          <w:szCs w:val="18"/>
        </w:rPr>
        <w:softHyphen/>
        <w:t>тин</w:t>
      </w:r>
      <w:r>
        <w:rPr>
          <w:rFonts w:ascii="Verdana" w:hAnsi="Verdana"/>
          <w:color w:val="000000"/>
          <w:sz w:val="18"/>
          <w:szCs w:val="18"/>
        </w:rPr>
        <w:softHyphen/>
        <w:t>но?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((X&lt;15) /\ (2∙X&gt;23))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 ((X&lt;14) /\ (X&gt;15))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11</w:t>
      </w:r>
      <w:r w:rsidR="006D68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2) 12</w:t>
      </w:r>
      <w:r w:rsidR="006D68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3) 13</w:t>
      </w:r>
      <w:r w:rsidR="006D68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4) 14</w:t>
      </w:r>
    </w:p>
    <w:p w:rsidR="00D0140B" w:rsidRPr="00D0140B" w:rsidRDefault="00D0140B" w:rsidP="00D0140B">
      <w:pPr>
        <w:ind w:hanging="567"/>
      </w:pPr>
      <w:r w:rsidRPr="00D0140B">
        <w:t>---</w:t>
      </w:r>
    </w:p>
    <w:p w:rsidR="00D0140B" w:rsidRPr="00D0140B" w:rsidRDefault="00D0140B" w:rsidP="00D0140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чим через </w:t>
      </w:r>
      <w:proofErr w:type="spellStart"/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m&amp;n</w:t>
      </w:r>
      <w:proofErr w:type="spellEnd"/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конъ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юнк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не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целых чисел 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Так, на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14&amp;5 = 1110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&amp;0101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0100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4.</w:t>
      </w:r>
    </w:p>
    <w:p w:rsidR="00D0140B" w:rsidRPr="00D0140B" w:rsidRDefault="00D0140B" w:rsidP="00D0140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це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 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</w:p>
    <w:p w:rsidR="00D0140B" w:rsidRPr="00D0140B" w:rsidRDefault="00D0140B" w:rsidP="00D014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0140B" w:rsidRPr="00D0140B" w:rsidRDefault="00D0140B" w:rsidP="00D014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x&amp;25 ≠ 0 </w:t>
      </w:r>
      <w:r w:rsidRPr="00D0140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→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(x&amp;17 = 0 </w:t>
      </w:r>
      <w:r w:rsidRPr="00D0140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→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x&amp;</w:t>
      </w:r>
      <w:r w:rsidRPr="00D0140B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ru-RU"/>
        </w:rPr>
        <w:t>А</w:t>
      </w:r>
      <w:proofErr w:type="spellEnd"/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D0140B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ru-RU"/>
        </w:rPr>
        <w:t>≠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0)</w:t>
      </w:r>
    </w:p>
    <w:p w:rsidR="00D0140B" w:rsidRPr="00D0140B" w:rsidRDefault="00D0140B" w:rsidP="00D014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0140B" w:rsidRPr="00D0140B" w:rsidRDefault="00D0140B" w:rsidP="00D014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ис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(т.е. при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зна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при любом не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целом зна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D014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r w:rsidRPr="00D014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)?</w:t>
      </w:r>
    </w:p>
    <w:p w:rsidR="00D0140B" w:rsidRDefault="00D0140B" w:rsidP="00D0140B">
      <w:pPr>
        <w:ind w:hanging="851"/>
      </w:pPr>
      <w:r>
        <w:t>---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Удво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тель две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2,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2.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на 2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не, вто</w:t>
      </w:r>
      <w:r>
        <w:rPr>
          <w:rFonts w:ascii="Verdana" w:hAnsi="Verdana"/>
          <w:color w:val="000000"/>
          <w:sz w:val="18"/>
          <w:szCs w:val="18"/>
        </w:rPr>
        <w:softHyphen/>
        <w:t>рая удва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его. Про</w:t>
      </w:r>
      <w:r>
        <w:rPr>
          <w:rFonts w:ascii="Verdana" w:hAnsi="Verdana"/>
          <w:color w:val="000000"/>
          <w:sz w:val="18"/>
          <w:szCs w:val="18"/>
        </w:rPr>
        <w:softHyphen/>
        <w:t>грам</w:t>
      </w:r>
      <w:r>
        <w:rPr>
          <w:rFonts w:ascii="Verdana" w:hAnsi="Verdana"/>
          <w:color w:val="000000"/>
          <w:sz w:val="18"/>
          <w:szCs w:val="18"/>
        </w:rPr>
        <w:softHyphen/>
        <w:t>ма для Удво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- это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манд. Сколь</w:t>
      </w:r>
      <w:r>
        <w:rPr>
          <w:rFonts w:ascii="Verdana" w:hAnsi="Verdana"/>
          <w:color w:val="000000"/>
          <w:sz w:val="18"/>
          <w:szCs w:val="18"/>
        </w:rPr>
        <w:softHyphen/>
        <w:t>ко есть про</w:t>
      </w:r>
      <w:r>
        <w:rPr>
          <w:rFonts w:ascii="Verdana" w:hAnsi="Verdana"/>
          <w:color w:val="000000"/>
          <w:sz w:val="18"/>
          <w:szCs w:val="18"/>
        </w:rPr>
        <w:softHyphen/>
        <w:t>грамм,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число 2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в число 42?</w:t>
      </w:r>
    </w:p>
    <w:p w:rsidR="00D0140B" w:rsidRDefault="00D0140B" w:rsidP="00D0140B">
      <w:pPr>
        <w:ind w:hanging="851"/>
      </w:pPr>
      <w:r>
        <w:t>---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тель145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число,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</w:t>
      </w:r>
      <w:r>
        <w:rPr>
          <w:rFonts w:ascii="Verdana" w:hAnsi="Verdana"/>
          <w:color w:val="000000"/>
          <w:sz w:val="18"/>
          <w:szCs w:val="18"/>
        </w:rPr>
        <w:softHyphen/>
        <w:t>ное на экра</w:t>
      </w:r>
      <w:r>
        <w:rPr>
          <w:rFonts w:ascii="Verdana" w:hAnsi="Verdana"/>
          <w:color w:val="000000"/>
          <w:sz w:val="18"/>
          <w:szCs w:val="18"/>
        </w:rPr>
        <w:softHyphen/>
        <w:t>не. У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три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рым при</w:t>
      </w:r>
      <w:r>
        <w:rPr>
          <w:rFonts w:ascii="Verdana" w:hAnsi="Verdana"/>
          <w:color w:val="000000"/>
          <w:sz w:val="18"/>
          <w:szCs w:val="18"/>
        </w:rPr>
        <w:softHyphen/>
        <w:t>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ны но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ра: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4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5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</w:t>
      </w:r>
      <w:r>
        <w:rPr>
          <w:rFonts w:ascii="Verdana" w:hAnsi="Verdana"/>
          <w:color w:val="000000"/>
          <w:sz w:val="18"/>
          <w:szCs w:val="18"/>
        </w:rPr>
        <w:softHyphen/>
        <w:t>вая из них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число на экра</w:t>
      </w:r>
      <w:r>
        <w:rPr>
          <w:rFonts w:ascii="Verdana" w:hAnsi="Verdana"/>
          <w:color w:val="000000"/>
          <w:sz w:val="18"/>
          <w:szCs w:val="18"/>
        </w:rPr>
        <w:softHyphen/>
        <w:t>не на 1, вто</w:t>
      </w:r>
      <w:r>
        <w:rPr>
          <w:rFonts w:ascii="Verdana" w:hAnsi="Verdana"/>
          <w:color w:val="000000"/>
          <w:sz w:val="18"/>
          <w:szCs w:val="18"/>
        </w:rPr>
        <w:softHyphen/>
        <w:t>рая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это число на 4, а тре</w:t>
      </w:r>
      <w:r>
        <w:rPr>
          <w:rFonts w:ascii="Verdana" w:hAnsi="Verdana"/>
          <w:color w:val="000000"/>
          <w:sz w:val="18"/>
          <w:szCs w:val="18"/>
        </w:rPr>
        <w:softHyphen/>
        <w:t>тья — на 5. Про</w:t>
      </w:r>
      <w:r>
        <w:rPr>
          <w:rFonts w:ascii="Verdana" w:hAnsi="Verdana"/>
          <w:color w:val="000000"/>
          <w:sz w:val="18"/>
          <w:szCs w:val="18"/>
        </w:rPr>
        <w:softHyphen/>
        <w:t>грам</w:t>
      </w:r>
      <w:r>
        <w:rPr>
          <w:rFonts w:ascii="Verdana" w:hAnsi="Verdana"/>
          <w:color w:val="000000"/>
          <w:sz w:val="18"/>
          <w:szCs w:val="18"/>
        </w:rPr>
        <w:softHyphen/>
        <w:t>ма для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тель145 — это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ко</w:t>
      </w:r>
      <w:r>
        <w:rPr>
          <w:rFonts w:ascii="Verdana" w:hAnsi="Verdana"/>
          <w:color w:val="000000"/>
          <w:sz w:val="18"/>
          <w:szCs w:val="18"/>
        </w:rPr>
        <w:softHyphen/>
        <w:t>манд. Сколь</w:t>
      </w:r>
      <w:r>
        <w:rPr>
          <w:rFonts w:ascii="Verdana" w:hAnsi="Verdana"/>
          <w:color w:val="000000"/>
          <w:sz w:val="18"/>
          <w:szCs w:val="18"/>
        </w:rPr>
        <w:softHyphen/>
        <w:t>ко есть про</w:t>
      </w:r>
      <w:r>
        <w:rPr>
          <w:rFonts w:ascii="Verdana" w:hAnsi="Verdana"/>
          <w:color w:val="000000"/>
          <w:sz w:val="18"/>
          <w:szCs w:val="18"/>
        </w:rPr>
        <w:softHyphen/>
        <w:t>грамм,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число 30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в число 46?</w:t>
      </w:r>
    </w:p>
    <w:p w:rsidR="00D0140B" w:rsidRDefault="00D0140B" w:rsidP="00D0140B">
      <w:pPr>
        <w:ind w:hanging="851"/>
      </w:pPr>
      <w:r>
        <w:t>---</w:t>
      </w:r>
    </w:p>
    <w:p w:rsidR="00D0140B" w:rsidRDefault="00D0140B" w:rsidP="00D0140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ров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ний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ных 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Fonts w:ascii="Verdana" w:hAnsi="Verdana"/>
          <w:color w:val="000000"/>
          <w:sz w:val="18"/>
          <w:szCs w:val="18"/>
        </w:rPr>
        <w:t>, 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, ... 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>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 всем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ным ниже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ям?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¬(</w:t>
      </w:r>
      <w:proofErr w:type="gramEnd"/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≡ 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>) = 0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¬(</w:t>
      </w:r>
      <w:proofErr w:type="gramEnd"/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≡ 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>) = 0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...</w:t>
      </w:r>
    </w:p>
    <w:p w:rsidR="00D0140B" w:rsidRDefault="00D0140B" w:rsidP="00D01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¬(</w:t>
      </w:r>
      <w:proofErr w:type="gramEnd"/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≡ x</w:t>
      </w:r>
      <w:r>
        <w:rPr>
          <w:rFonts w:ascii="Verdana" w:hAnsi="Verdana"/>
          <w:color w:val="000000"/>
          <w:sz w:val="18"/>
          <w:szCs w:val="18"/>
          <w:vertAlign w:val="subscript"/>
        </w:rPr>
        <w:t>9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>) = 0</w:t>
      </w:r>
    </w:p>
    <w:p w:rsidR="00D0140B" w:rsidRDefault="00D0140B" w:rsidP="00D0140B">
      <w:pPr>
        <w:ind w:hanging="851"/>
      </w:pPr>
      <w:r>
        <w:t>---</w:t>
      </w:r>
      <w:bookmarkStart w:id="0" w:name="_GoBack"/>
      <w:bookmarkEnd w:id="0"/>
    </w:p>
    <w:p w:rsidR="006D68CB" w:rsidRDefault="006D68CB" w:rsidP="006D68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ров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ний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ных 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Fonts w:ascii="Verdana" w:hAnsi="Verdana"/>
          <w:color w:val="000000"/>
          <w:sz w:val="18"/>
          <w:szCs w:val="18"/>
        </w:rPr>
        <w:t>, 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>, ... 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>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ют всем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ным ниже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ям?</w:t>
      </w:r>
    </w:p>
    <w:p w:rsidR="006D68CB" w:rsidRDefault="006D68CB" w:rsidP="006D68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D68CB" w:rsidRDefault="006D68CB" w:rsidP="006D68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>) = 1</w:t>
      </w:r>
    </w:p>
    <w:p w:rsidR="006D68CB" w:rsidRDefault="006D68CB" w:rsidP="006D68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>) = 1</w:t>
      </w:r>
    </w:p>
    <w:p w:rsidR="006D68CB" w:rsidRDefault="006D68CB" w:rsidP="006D68C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...</w:t>
      </w:r>
    </w:p>
    <w:p w:rsidR="006D68CB" w:rsidRDefault="006D68CB" w:rsidP="006D68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(x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9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9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(x</w:t>
      </w:r>
      <w:r>
        <w:rPr>
          <w:rFonts w:ascii="Verdana" w:hAnsi="Verdana"/>
          <w:color w:val="000000"/>
          <w:sz w:val="18"/>
          <w:szCs w:val="18"/>
          <w:vertAlign w:val="subscript"/>
        </w:rPr>
        <w:t>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 xml:space="preserve">) </w:t>
      </w:r>
      <w:r>
        <w:rPr>
          <w:rFonts w:ascii="Cambria Math" w:hAnsi="Cambria Math" w:cs="Cambria Math"/>
          <w:color w:val="000000"/>
          <w:sz w:val="18"/>
          <w:szCs w:val="18"/>
        </w:rPr>
        <w:t>∨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Cambria Math" w:hAnsi="Cambria Math" w:cs="Cambria Math"/>
          <w:color w:val="000000"/>
          <w:sz w:val="18"/>
          <w:szCs w:val="18"/>
        </w:rPr>
        <w:t>∧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¬</w:t>
      </w:r>
      <w:r>
        <w:rPr>
          <w:rFonts w:ascii="Verdana" w:hAnsi="Verdana"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  <w:vertAlign w:val="subscript"/>
        </w:rPr>
        <w:t>10</w:t>
      </w:r>
      <w:r>
        <w:rPr>
          <w:rFonts w:ascii="Verdana" w:hAnsi="Verdana"/>
          <w:color w:val="000000"/>
          <w:sz w:val="18"/>
          <w:szCs w:val="18"/>
        </w:rPr>
        <w:t>) = 1</w:t>
      </w:r>
    </w:p>
    <w:p w:rsidR="00D0140B" w:rsidRDefault="00D0140B" w:rsidP="00D0140B">
      <w:pPr>
        <w:ind w:hanging="851"/>
      </w:pPr>
    </w:p>
    <w:sectPr w:rsidR="00D0140B" w:rsidSect="006D68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B"/>
    <w:rsid w:val="003F2357"/>
    <w:rsid w:val="006D68CB"/>
    <w:rsid w:val="009720D1"/>
    <w:rsid w:val="0098198F"/>
    <w:rsid w:val="00D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014-79BF-4B8C-91F0-A4FCCD6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Лысяк</dc:creator>
  <cp:keywords/>
  <dc:description/>
  <cp:lastModifiedBy>Александр Лысяк</cp:lastModifiedBy>
  <cp:revision>1</cp:revision>
  <dcterms:created xsi:type="dcterms:W3CDTF">2016-12-22T02:15:00Z</dcterms:created>
  <dcterms:modified xsi:type="dcterms:W3CDTF">2016-12-22T02:28:00Z</dcterms:modified>
</cp:coreProperties>
</file>